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3868E" w14:textId="77777777" w:rsidR="00787003" w:rsidRDefault="00787003" w:rsidP="00A15873">
      <w:pPr>
        <w:pStyle w:val="Geenafstand"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050"/>
        <w:gridCol w:w="2429"/>
        <w:gridCol w:w="2768"/>
        <w:gridCol w:w="2815"/>
      </w:tblGrid>
      <w:tr w:rsidR="007D3D17" w14:paraId="38F2F31C" w14:textId="77777777" w:rsidTr="003F0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0AFDC89C" w14:textId="77777777" w:rsidR="00787003" w:rsidRDefault="00F71254" w:rsidP="00A15873">
            <w:pPr>
              <w:pStyle w:val="Geenafstand"/>
            </w:pPr>
            <w:r>
              <w:t>Lesweek</w:t>
            </w:r>
          </w:p>
        </w:tc>
        <w:tc>
          <w:tcPr>
            <w:tcW w:w="2429" w:type="dxa"/>
          </w:tcPr>
          <w:p w14:paraId="4505C60A" w14:textId="77777777" w:rsidR="00787003" w:rsidRDefault="00787003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Onderwerp</w:t>
            </w:r>
          </w:p>
        </w:tc>
        <w:tc>
          <w:tcPr>
            <w:tcW w:w="2774" w:type="dxa"/>
          </w:tcPr>
          <w:p w14:paraId="098B3E69" w14:textId="77777777" w:rsidR="00787003" w:rsidRDefault="00787003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Instructie/opdracht</w:t>
            </w:r>
          </w:p>
        </w:tc>
        <w:tc>
          <w:tcPr>
            <w:tcW w:w="2809" w:type="dxa"/>
          </w:tcPr>
          <w:p w14:paraId="3DE5EE47" w14:textId="77777777" w:rsidR="00787003" w:rsidRDefault="00787003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Benodigdheden </w:t>
            </w:r>
          </w:p>
        </w:tc>
      </w:tr>
      <w:tr w:rsidR="007D3D17" w:rsidRPr="00787003" w14:paraId="7F5446BE" w14:textId="77777777" w:rsidTr="003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B65406D" w14:textId="77777777" w:rsidR="00787003" w:rsidRDefault="00F71254" w:rsidP="00A15873">
            <w:pPr>
              <w:pStyle w:val="Geenafstand"/>
            </w:pPr>
            <w:r>
              <w:t>1</w:t>
            </w:r>
          </w:p>
        </w:tc>
        <w:tc>
          <w:tcPr>
            <w:tcW w:w="2429" w:type="dxa"/>
          </w:tcPr>
          <w:p w14:paraId="56658BD5" w14:textId="77777777" w:rsidR="00787003" w:rsidRDefault="00787003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Introductie/kennismaking</w:t>
            </w:r>
          </w:p>
        </w:tc>
        <w:tc>
          <w:tcPr>
            <w:tcW w:w="2774" w:type="dxa"/>
          </w:tcPr>
          <w:p w14:paraId="10B25C59" w14:textId="77777777" w:rsidR="00787003" w:rsidRDefault="00787003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Uitleg over het keuzedeel.</w:t>
            </w:r>
          </w:p>
          <w:p w14:paraId="258D8060" w14:textId="77777777" w:rsidR="00787003" w:rsidRDefault="00787003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 zijn drones? Kennismaking.</w:t>
            </w:r>
          </w:p>
          <w:p w14:paraId="4082A5A3" w14:textId="77777777" w:rsidR="00787003" w:rsidRDefault="00787003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Vliegdemonstratie</w:t>
            </w:r>
          </w:p>
          <w:p w14:paraId="74C8D3CB" w14:textId="77777777" w:rsidR="00787003" w:rsidRDefault="00787003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Zelf vliegen door studenten</w:t>
            </w:r>
          </w:p>
          <w:p w14:paraId="6F1931FB" w14:textId="14A3A9B8" w:rsidR="002D1C90" w:rsidRDefault="002D1C90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Kennistoets inleiding</w:t>
            </w:r>
          </w:p>
        </w:tc>
        <w:tc>
          <w:tcPr>
            <w:tcW w:w="2809" w:type="dxa"/>
          </w:tcPr>
          <w:p w14:paraId="349F6D3C" w14:textId="16E1EF25" w:rsidR="00787003" w:rsidRPr="00503568" w:rsidRDefault="00787003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03568">
              <w:rPr>
                <w:lang w:val="en-US"/>
              </w:rPr>
              <w:t xml:space="preserve">PowerPoint </w:t>
            </w:r>
            <w:r w:rsidR="00B1031D" w:rsidRPr="00503568">
              <w:rPr>
                <w:lang w:val="en-US"/>
              </w:rPr>
              <w:t xml:space="preserve">Agri Drone Challenge </w:t>
            </w:r>
            <w:proofErr w:type="spellStart"/>
            <w:r w:rsidR="00B1031D" w:rsidRPr="00503568">
              <w:rPr>
                <w:lang w:val="en-US"/>
              </w:rPr>
              <w:t>inleiding</w:t>
            </w:r>
            <w:proofErr w:type="spellEnd"/>
            <w:r w:rsidRPr="00503568">
              <w:rPr>
                <w:lang w:val="en-US"/>
              </w:rPr>
              <w:t>.</w:t>
            </w:r>
          </w:p>
          <w:p w14:paraId="632E64CC" w14:textId="77777777" w:rsidR="00787003" w:rsidRDefault="00787003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Kwalificatiedossier</w:t>
            </w:r>
          </w:p>
          <w:p w14:paraId="05DDC353" w14:textId="77777777" w:rsidR="00787003" w:rsidRDefault="00787003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Uitleg examen</w:t>
            </w:r>
          </w:p>
          <w:p w14:paraId="1BAE1D01" w14:textId="77777777" w:rsidR="00787003" w:rsidRDefault="00787003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003">
              <w:t>Drones t.b.v. demo en stude</w:t>
            </w:r>
            <w:r>
              <w:t>nten</w:t>
            </w:r>
          </w:p>
          <w:p w14:paraId="279AF922" w14:textId="1AB47D63" w:rsidR="002D1C90" w:rsidRPr="00787003" w:rsidRDefault="002D1C90" w:rsidP="00787003">
            <w:pPr>
              <w:pStyle w:val="Geenafstand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Kennistoets (nog te ontwikkelen)</w:t>
            </w:r>
          </w:p>
        </w:tc>
      </w:tr>
      <w:tr w:rsidR="007D3D17" w14:paraId="2FE5C085" w14:textId="77777777" w:rsidTr="003F0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F2AEC78" w14:textId="77777777" w:rsidR="00787003" w:rsidRDefault="00F71254" w:rsidP="00A15873">
            <w:pPr>
              <w:pStyle w:val="Geenafstand"/>
            </w:pPr>
            <w:r>
              <w:t>2</w:t>
            </w:r>
          </w:p>
        </w:tc>
        <w:tc>
          <w:tcPr>
            <w:tcW w:w="2429" w:type="dxa"/>
          </w:tcPr>
          <w:p w14:paraId="0CBEA4C5" w14:textId="77777777" w:rsidR="00787003" w:rsidRDefault="00787003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Gastles dronespecialist</w:t>
            </w:r>
          </w:p>
        </w:tc>
        <w:tc>
          <w:tcPr>
            <w:tcW w:w="2774" w:type="dxa"/>
          </w:tcPr>
          <w:p w14:paraId="636A3C0E" w14:textId="77777777" w:rsidR="00787003" w:rsidRDefault="00787003" w:rsidP="0050356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Uitleg over de inzet van drones en hun toepassingen door een specialist</w:t>
            </w:r>
          </w:p>
          <w:p w14:paraId="058D8990" w14:textId="77777777" w:rsidR="00503568" w:rsidRDefault="00503568" w:rsidP="0050356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Uitleg </w:t>
            </w:r>
            <w:r>
              <w:t xml:space="preserve">drones in </w:t>
            </w:r>
            <w:r>
              <w:t>precisielandbouw</w:t>
            </w:r>
          </w:p>
          <w:p w14:paraId="08C3BFA2" w14:textId="5ABD29C3" w:rsidR="002D1C90" w:rsidRDefault="002D1C90" w:rsidP="00503568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Kennistoets precisielandbouw</w:t>
            </w:r>
          </w:p>
        </w:tc>
        <w:tc>
          <w:tcPr>
            <w:tcW w:w="2809" w:type="dxa"/>
          </w:tcPr>
          <w:p w14:paraId="589B67D1" w14:textId="77777777" w:rsidR="00787003" w:rsidRDefault="00787003" w:rsidP="00787003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Ruimte en faciliteiten voor de gastdocent</w:t>
            </w:r>
          </w:p>
          <w:p w14:paraId="29ADC292" w14:textId="77777777" w:rsidR="00787003" w:rsidRDefault="00787003" w:rsidP="00787003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Buitenterrein voor demonstratie</w:t>
            </w:r>
            <w:r w:rsidR="00F71254">
              <w:t xml:space="preserve"> vliegen</w:t>
            </w:r>
          </w:p>
          <w:p w14:paraId="2379F1BF" w14:textId="77777777" w:rsidR="00503568" w:rsidRDefault="00503568" w:rsidP="00787003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Agri</w:t>
            </w:r>
            <w:proofErr w:type="spellEnd"/>
            <w:r>
              <w:t xml:space="preserve"> Drone Challenge Precisielandbouw</w:t>
            </w:r>
          </w:p>
          <w:p w14:paraId="5CEA9F15" w14:textId="7E9A29B8" w:rsidR="007D3D17" w:rsidRDefault="007D3D17" w:rsidP="00787003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Kennistoets (nog te ontwikkelen)</w:t>
            </w:r>
          </w:p>
        </w:tc>
      </w:tr>
      <w:tr w:rsidR="007D3D17" w14:paraId="03349941" w14:textId="77777777" w:rsidTr="003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C178AA1" w14:textId="77777777" w:rsidR="00787003" w:rsidRDefault="00F71254" w:rsidP="00A15873">
            <w:pPr>
              <w:pStyle w:val="Geenafstand"/>
            </w:pPr>
            <w:r>
              <w:t>3</w:t>
            </w:r>
          </w:p>
        </w:tc>
        <w:tc>
          <w:tcPr>
            <w:tcW w:w="2429" w:type="dxa"/>
          </w:tcPr>
          <w:p w14:paraId="4E2E13EF" w14:textId="77777777" w:rsidR="00787003" w:rsidRDefault="00F71254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Gewasanalyse (opdracht)</w:t>
            </w:r>
          </w:p>
        </w:tc>
        <w:tc>
          <w:tcPr>
            <w:tcW w:w="2774" w:type="dxa"/>
          </w:tcPr>
          <w:p w14:paraId="7E3B30AA" w14:textId="77777777" w:rsidR="00F71254" w:rsidRDefault="00F71254" w:rsidP="0031599B">
            <w:pPr>
              <w:pStyle w:val="Geenafstand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Uitleg over de opdracht </w:t>
            </w:r>
            <w:r w:rsidR="0031599B">
              <w:t>‘</w:t>
            </w:r>
            <w:r>
              <w:t>gewasanalyse</w:t>
            </w:r>
            <w:r w:rsidR="0031599B">
              <w:t>’</w:t>
            </w:r>
            <w:r>
              <w:t>.</w:t>
            </w:r>
          </w:p>
          <w:p w14:paraId="4AC3E472" w14:textId="1ED63EC4" w:rsidR="00503568" w:rsidRDefault="00503568" w:rsidP="0031599B">
            <w:pPr>
              <w:pStyle w:val="Geenafstand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Uitleg </w:t>
            </w:r>
            <w:proofErr w:type="spellStart"/>
            <w:r w:rsidR="002F02B6">
              <w:t>DroneDeploy</w:t>
            </w:r>
            <w:proofErr w:type="spellEnd"/>
          </w:p>
          <w:p w14:paraId="58BFA2AC" w14:textId="2787342B" w:rsidR="002D1C90" w:rsidRDefault="002D1C90" w:rsidP="0031599B">
            <w:pPr>
              <w:pStyle w:val="Geenafstand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Demonstratievlucht</w:t>
            </w:r>
          </w:p>
        </w:tc>
        <w:tc>
          <w:tcPr>
            <w:tcW w:w="2809" w:type="dxa"/>
          </w:tcPr>
          <w:p w14:paraId="5F6CEC5E" w14:textId="3D49EFAA" w:rsidR="002D1C90" w:rsidRDefault="002D1C90" w:rsidP="00F71254">
            <w:pPr>
              <w:pStyle w:val="Geenafstand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Agri</w:t>
            </w:r>
            <w:proofErr w:type="spellEnd"/>
            <w:r>
              <w:t xml:space="preserve"> Drone Challenge opdracht ‘gewasanalyse’.</w:t>
            </w:r>
          </w:p>
          <w:p w14:paraId="3B0E5288" w14:textId="7758128A" w:rsidR="0031599B" w:rsidRDefault="0031599B" w:rsidP="00F71254">
            <w:pPr>
              <w:pStyle w:val="Geenafstand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Geschikte software</w:t>
            </w:r>
            <w:r w:rsidR="00503568">
              <w:t xml:space="preserve"> (</w:t>
            </w:r>
            <w:proofErr w:type="spellStart"/>
            <w:r w:rsidR="002F02B6">
              <w:t>DroneDeploy</w:t>
            </w:r>
            <w:proofErr w:type="spellEnd"/>
            <w:r w:rsidR="00503568">
              <w:t>)</w:t>
            </w:r>
          </w:p>
          <w:p w14:paraId="2A4F7662" w14:textId="66BC9475" w:rsidR="0031599B" w:rsidRPr="002D1C90" w:rsidRDefault="0031599B" w:rsidP="00F71254">
            <w:pPr>
              <w:pStyle w:val="Geenafstand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D1C90">
              <w:rPr>
                <w:lang w:val="en-US"/>
              </w:rPr>
              <w:t>Drones met camera</w:t>
            </w:r>
            <w:r w:rsidR="002D1C90" w:rsidRPr="002D1C90">
              <w:rPr>
                <w:lang w:val="en-US"/>
              </w:rPr>
              <w:t xml:space="preserve"> (Mavic 2 p</w:t>
            </w:r>
            <w:r w:rsidR="002D1C90">
              <w:rPr>
                <w:lang w:val="en-US"/>
              </w:rPr>
              <w:t>ro)</w:t>
            </w:r>
          </w:p>
          <w:p w14:paraId="2F8101F3" w14:textId="0734FAED" w:rsidR="002D1C90" w:rsidRDefault="002D1C90" w:rsidP="00F71254">
            <w:pPr>
              <w:pStyle w:val="Geenafstand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Perceel waar we kunnen vliegen (Wilbert Vugts Haaren)</w:t>
            </w:r>
          </w:p>
        </w:tc>
      </w:tr>
      <w:tr w:rsidR="007D3D17" w14:paraId="2DB5B7E4" w14:textId="77777777" w:rsidTr="003F0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3E7FB27" w14:textId="77777777" w:rsidR="00787003" w:rsidRDefault="00F71254" w:rsidP="00A15873">
            <w:pPr>
              <w:pStyle w:val="Geenafstand"/>
            </w:pPr>
            <w:r>
              <w:t>4</w:t>
            </w:r>
          </w:p>
        </w:tc>
        <w:tc>
          <w:tcPr>
            <w:tcW w:w="2429" w:type="dxa"/>
          </w:tcPr>
          <w:p w14:paraId="459AC4E9" w14:textId="77777777" w:rsidR="00787003" w:rsidRDefault="004A585F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Luchtruim, vliegplan en technische controle</w:t>
            </w:r>
          </w:p>
        </w:tc>
        <w:tc>
          <w:tcPr>
            <w:tcW w:w="2774" w:type="dxa"/>
          </w:tcPr>
          <w:p w14:paraId="5D8102E6" w14:textId="0A9FD720" w:rsidR="00787003" w:rsidRDefault="004A585F" w:rsidP="004A585F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Theorieles met opdracht/toets over </w:t>
            </w:r>
            <w:r w:rsidR="007D3D17">
              <w:t>de luchtvaartkaart</w:t>
            </w:r>
          </w:p>
          <w:p w14:paraId="39590CBE" w14:textId="77777777" w:rsidR="004A585F" w:rsidRDefault="004A585F" w:rsidP="004A585F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maken van een vluchtplan</w:t>
            </w:r>
          </w:p>
          <w:p w14:paraId="439D4996" w14:textId="77777777" w:rsidR="004A585F" w:rsidRDefault="004A585F" w:rsidP="004A585F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Technische controle van de drone en randapparatuur</w:t>
            </w:r>
            <w:r w:rsidR="00FB7ECA">
              <w:t xml:space="preserve"> a.d.h.v. de checklist</w:t>
            </w:r>
          </w:p>
          <w:p w14:paraId="284AB10A" w14:textId="3DCB8C4D" w:rsidR="00FB7ECA" w:rsidRDefault="00FB7ECA" w:rsidP="004A585F">
            <w:pPr>
              <w:pStyle w:val="Geenafstand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Verder werken aan opdracht gewasanalyse</w:t>
            </w:r>
          </w:p>
        </w:tc>
        <w:tc>
          <w:tcPr>
            <w:tcW w:w="2809" w:type="dxa"/>
          </w:tcPr>
          <w:p w14:paraId="54768235" w14:textId="5B53CEF8" w:rsidR="004A585F" w:rsidRDefault="007D3D17" w:rsidP="0031599B">
            <w:pPr>
              <w:pStyle w:val="Geenafstand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Luchtvaartkaart</w:t>
            </w:r>
          </w:p>
          <w:p w14:paraId="616E0039" w14:textId="6CF425E2" w:rsidR="00787003" w:rsidRDefault="007D3D17" w:rsidP="0031599B">
            <w:pPr>
              <w:pStyle w:val="Geenafstand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Agri</w:t>
            </w:r>
            <w:proofErr w:type="spellEnd"/>
            <w:r>
              <w:t xml:space="preserve"> Drone Challenge</w:t>
            </w:r>
            <w:r w:rsidR="0031599B">
              <w:t xml:space="preserve"> over plannen, voorbereiden en uitvoeren van een vlucht</w:t>
            </w:r>
            <w:r>
              <w:t>. (vluchtplan maken)</w:t>
            </w:r>
          </w:p>
          <w:p w14:paraId="540B63CC" w14:textId="42F9A36E" w:rsidR="004A585F" w:rsidRDefault="004A585F" w:rsidP="0031599B">
            <w:pPr>
              <w:pStyle w:val="Geenafstand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Presentatie/</w:t>
            </w:r>
            <w:r w:rsidR="007D3D17">
              <w:t xml:space="preserve">Checklist </w:t>
            </w:r>
            <w:r>
              <w:t>over controleren apparatuur</w:t>
            </w:r>
          </w:p>
          <w:p w14:paraId="540061D3" w14:textId="77777777" w:rsidR="004A585F" w:rsidRDefault="004A585F" w:rsidP="0031599B">
            <w:pPr>
              <w:pStyle w:val="Geenafstand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Drone met randapparatuur t.b.v. controleren</w:t>
            </w:r>
          </w:p>
        </w:tc>
      </w:tr>
      <w:tr w:rsidR="007D3D17" w14:paraId="0649DFAA" w14:textId="77777777" w:rsidTr="003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2F5C704F" w14:textId="77777777" w:rsidR="00787003" w:rsidRDefault="00F71254" w:rsidP="00A15873">
            <w:pPr>
              <w:pStyle w:val="Geenafstand"/>
            </w:pPr>
            <w:r>
              <w:t>5</w:t>
            </w:r>
          </w:p>
        </w:tc>
        <w:tc>
          <w:tcPr>
            <w:tcW w:w="2429" w:type="dxa"/>
          </w:tcPr>
          <w:p w14:paraId="084D4F4F" w14:textId="470CD5D0" w:rsidR="00787003" w:rsidRDefault="004A585F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Excursie</w:t>
            </w:r>
          </w:p>
        </w:tc>
        <w:tc>
          <w:tcPr>
            <w:tcW w:w="2774" w:type="dxa"/>
          </w:tcPr>
          <w:p w14:paraId="19C65FEB" w14:textId="77777777" w:rsidR="00787003" w:rsidRDefault="004A585F" w:rsidP="004A585F">
            <w:pPr>
              <w:pStyle w:val="Geenafstand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Excursie naar een bedrijf wat gebruik maakt van drones</w:t>
            </w:r>
          </w:p>
          <w:p w14:paraId="18E83D8D" w14:textId="6A5A8107" w:rsidR="00FB7ECA" w:rsidRDefault="00FB7ECA" w:rsidP="004A585F">
            <w:pPr>
              <w:pStyle w:val="Geenafstand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Verder werken aan opdracht gewasanalyse</w:t>
            </w:r>
          </w:p>
        </w:tc>
        <w:tc>
          <w:tcPr>
            <w:tcW w:w="2809" w:type="dxa"/>
          </w:tcPr>
          <w:p w14:paraId="64A25399" w14:textId="77777777" w:rsidR="00787003" w:rsidRDefault="004A585F" w:rsidP="004A585F">
            <w:pPr>
              <w:pStyle w:val="Geenafstand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Bedrijf en contactpersonen</w:t>
            </w:r>
          </w:p>
          <w:p w14:paraId="208E1860" w14:textId="72A7A08B" w:rsidR="004A585F" w:rsidRDefault="004A585F" w:rsidP="004A585F">
            <w:pPr>
              <w:pStyle w:val="Geenafstand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Vervoer</w:t>
            </w:r>
          </w:p>
        </w:tc>
      </w:tr>
      <w:tr w:rsidR="007D3D17" w14:paraId="52AF5595" w14:textId="77777777" w:rsidTr="003F0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B16267E" w14:textId="77777777" w:rsidR="00787003" w:rsidRDefault="00F71254" w:rsidP="00A15873">
            <w:pPr>
              <w:pStyle w:val="Geenafstand"/>
            </w:pPr>
            <w:r>
              <w:t>6</w:t>
            </w:r>
          </w:p>
        </w:tc>
        <w:tc>
          <w:tcPr>
            <w:tcW w:w="2429" w:type="dxa"/>
          </w:tcPr>
          <w:p w14:paraId="7BCF9047" w14:textId="37764E2B" w:rsidR="00787003" w:rsidRDefault="004A585F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Vliegplan maken en het maken van taakkaarten</w:t>
            </w:r>
          </w:p>
        </w:tc>
        <w:tc>
          <w:tcPr>
            <w:tcW w:w="2774" w:type="dxa"/>
          </w:tcPr>
          <w:p w14:paraId="703FE4CD" w14:textId="77777777" w:rsidR="00787003" w:rsidRDefault="004A585F" w:rsidP="004A585F">
            <w:pPr>
              <w:pStyle w:val="Geenafstand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maken en uitvoeren van een vliegplan met alle onderdelen</w:t>
            </w:r>
          </w:p>
          <w:p w14:paraId="123EE544" w14:textId="77777777" w:rsidR="004A585F" w:rsidRDefault="004A585F" w:rsidP="004A585F">
            <w:pPr>
              <w:pStyle w:val="Geenafstand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maken van een taakkaart m.b.v. software</w:t>
            </w:r>
          </w:p>
          <w:p w14:paraId="64DEF232" w14:textId="4B78C01B" w:rsidR="00FB7ECA" w:rsidRDefault="00FB7ECA" w:rsidP="004A585F">
            <w:pPr>
              <w:pStyle w:val="Geenafstand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Presentaties filmpjes van de opdracht gewasanalyse</w:t>
            </w:r>
          </w:p>
        </w:tc>
        <w:tc>
          <w:tcPr>
            <w:tcW w:w="2809" w:type="dxa"/>
          </w:tcPr>
          <w:p w14:paraId="6823A1F5" w14:textId="3CF705FE" w:rsidR="00787003" w:rsidRDefault="0011407E" w:rsidP="0011407E">
            <w:pPr>
              <w:pStyle w:val="Geenafstand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Benodigdheden m.b.t. het maken van een vliegplan</w:t>
            </w:r>
          </w:p>
          <w:p w14:paraId="24BD9584" w14:textId="77777777" w:rsidR="0011407E" w:rsidRDefault="0011407E" w:rsidP="0011407E">
            <w:pPr>
              <w:pStyle w:val="Geenafstand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Drones met camera</w:t>
            </w:r>
          </w:p>
          <w:p w14:paraId="57FE527C" w14:textId="7A471983" w:rsidR="0011407E" w:rsidRDefault="0011407E" w:rsidP="0011407E">
            <w:pPr>
              <w:pStyle w:val="Geenafstand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 voor het maken van taakkaarten</w:t>
            </w:r>
          </w:p>
        </w:tc>
      </w:tr>
      <w:tr w:rsidR="007D3D17" w:rsidRPr="00FB7ECA" w14:paraId="35A54C32" w14:textId="77777777" w:rsidTr="003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2B731C9B" w14:textId="77777777" w:rsidR="00787003" w:rsidRDefault="00F71254" w:rsidP="00A15873">
            <w:pPr>
              <w:pStyle w:val="Geenafstand"/>
            </w:pPr>
            <w:r>
              <w:t>7</w:t>
            </w:r>
          </w:p>
        </w:tc>
        <w:tc>
          <w:tcPr>
            <w:tcW w:w="2429" w:type="dxa"/>
          </w:tcPr>
          <w:p w14:paraId="7A1D3A3A" w14:textId="1D3B1E93" w:rsidR="00787003" w:rsidRDefault="000C3735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 Dronebewijs</w:t>
            </w:r>
            <w:r w:rsidR="0011407E">
              <w:t xml:space="preserve"> en praktisch oefenen</w:t>
            </w:r>
          </w:p>
        </w:tc>
        <w:tc>
          <w:tcPr>
            <w:tcW w:w="2774" w:type="dxa"/>
          </w:tcPr>
          <w:p w14:paraId="7E8B730C" w14:textId="1B237074" w:rsidR="00787003" w:rsidRDefault="0011407E" w:rsidP="0011407E">
            <w:pPr>
              <w:pStyle w:val="Geenafstan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Theorieles m.b.t. het </w:t>
            </w:r>
            <w:r w:rsidR="000C3735">
              <w:t>EU Dronebewijs</w:t>
            </w:r>
          </w:p>
          <w:p w14:paraId="4E4FADB1" w14:textId="612E6132" w:rsidR="000C3735" w:rsidRPr="000C3735" w:rsidRDefault="000C3735" w:rsidP="0011407E">
            <w:pPr>
              <w:pStyle w:val="Geenafstan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3735">
              <w:t xml:space="preserve">Introductie checklist </w:t>
            </w:r>
            <w:r>
              <w:t>en oefenen</w:t>
            </w:r>
            <w:r w:rsidRPr="000C3735">
              <w:t xml:space="preserve"> m.b.t. het</w:t>
            </w:r>
            <w:r>
              <w:t xml:space="preserve"> examen </w:t>
            </w:r>
          </w:p>
        </w:tc>
        <w:tc>
          <w:tcPr>
            <w:tcW w:w="2809" w:type="dxa"/>
          </w:tcPr>
          <w:p w14:paraId="369A1539" w14:textId="1C32A63E" w:rsidR="00787003" w:rsidRDefault="0011407E" w:rsidP="0011407E">
            <w:pPr>
              <w:pStyle w:val="Geenafstan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Digitale lesstof</w:t>
            </w:r>
            <w:r w:rsidR="00567B98">
              <w:t xml:space="preserve"> (Drone</w:t>
            </w:r>
            <w:r w:rsidR="002F02B6">
              <w:t xml:space="preserve"> </w:t>
            </w:r>
            <w:r w:rsidR="00567B98">
              <w:t xml:space="preserve">Class) </w:t>
            </w:r>
            <w:r>
              <w:t xml:space="preserve">en toetsen m.b.t. het </w:t>
            </w:r>
            <w:r w:rsidR="000C3735">
              <w:t>EU Dronebewijs</w:t>
            </w:r>
          </w:p>
          <w:p w14:paraId="1CD52073" w14:textId="77777777" w:rsidR="0011407E" w:rsidRDefault="0011407E" w:rsidP="0011407E">
            <w:pPr>
              <w:pStyle w:val="Geenafstan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Drone met camera</w:t>
            </w:r>
          </w:p>
          <w:p w14:paraId="61C74B6C" w14:textId="4ACA402B" w:rsidR="00FB7ECA" w:rsidRPr="00FB7ECA" w:rsidRDefault="00FB7ECA" w:rsidP="0011407E">
            <w:pPr>
              <w:pStyle w:val="Geenafstan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ECA">
              <w:t>Checklist m.b.t. het</w:t>
            </w:r>
            <w:r>
              <w:t xml:space="preserve"> examen</w:t>
            </w:r>
          </w:p>
        </w:tc>
      </w:tr>
      <w:tr w:rsidR="007D3D17" w14:paraId="46300273" w14:textId="77777777" w:rsidTr="003F0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2168EB77" w14:textId="77777777" w:rsidR="0011407E" w:rsidRDefault="0011407E" w:rsidP="0011407E">
            <w:pPr>
              <w:pStyle w:val="Geenafstand"/>
            </w:pPr>
            <w:r>
              <w:t>8</w:t>
            </w:r>
          </w:p>
        </w:tc>
        <w:tc>
          <w:tcPr>
            <w:tcW w:w="2429" w:type="dxa"/>
          </w:tcPr>
          <w:p w14:paraId="511DEAC7" w14:textId="17FBDA80" w:rsidR="0011407E" w:rsidRDefault="000C3735" w:rsidP="0011407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 Dronebewijs</w:t>
            </w:r>
            <w:r w:rsidR="0011407E">
              <w:t xml:space="preserve"> en praktisch oefenen</w:t>
            </w:r>
          </w:p>
        </w:tc>
        <w:tc>
          <w:tcPr>
            <w:tcW w:w="2774" w:type="dxa"/>
          </w:tcPr>
          <w:p w14:paraId="1FA9F072" w14:textId="202A1DF6" w:rsidR="0011407E" w:rsidRDefault="0011407E" w:rsidP="000C3735">
            <w:pPr>
              <w:pStyle w:val="Geenafstand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Theorieles m.b.t. het </w:t>
            </w:r>
            <w:r w:rsidR="000C3735">
              <w:t>EU Dronebewijs</w:t>
            </w:r>
          </w:p>
          <w:p w14:paraId="03C4B721" w14:textId="644DED94" w:rsidR="000C3735" w:rsidRDefault="000C3735" w:rsidP="000C3735">
            <w:pPr>
              <w:pStyle w:val="Geenafstand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Oefenen a.d.h.v. de checklist</w:t>
            </w:r>
          </w:p>
        </w:tc>
        <w:tc>
          <w:tcPr>
            <w:tcW w:w="2809" w:type="dxa"/>
          </w:tcPr>
          <w:p w14:paraId="120AA5AF" w14:textId="5E206579" w:rsidR="0011407E" w:rsidRDefault="0011407E" w:rsidP="0011407E">
            <w:pPr>
              <w:pStyle w:val="Geenafstand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Digitale lesstof</w:t>
            </w:r>
            <w:r w:rsidR="00567B98">
              <w:t xml:space="preserve"> </w:t>
            </w:r>
            <w:r w:rsidR="00567B98">
              <w:t>(Drone</w:t>
            </w:r>
            <w:r w:rsidR="002F02B6">
              <w:t xml:space="preserve"> </w:t>
            </w:r>
            <w:r w:rsidR="00567B98">
              <w:t xml:space="preserve">Class) </w:t>
            </w:r>
            <w:r>
              <w:t xml:space="preserve"> en toetsen m.b.t. het </w:t>
            </w:r>
            <w:r w:rsidR="000C3735">
              <w:t>EU Dronebewijs</w:t>
            </w:r>
          </w:p>
          <w:p w14:paraId="4BBB0FDB" w14:textId="77777777" w:rsidR="0011407E" w:rsidRDefault="0011407E" w:rsidP="0011407E">
            <w:pPr>
              <w:pStyle w:val="Geenafstand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Drone met camera</w:t>
            </w:r>
          </w:p>
          <w:p w14:paraId="2CB21081" w14:textId="625C121C" w:rsidR="00FB7ECA" w:rsidRDefault="00FB7ECA" w:rsidP="0011407E">
            <w:pPr>
              <w:pStyle w:val="Geenafstand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7ECA">
              <w:t>Checklist m.b.t. het</w:t>
            </w:r>
            <w:r>
              <w:t xml:space="preserve"> examen</w:t>
            </w:r>
          </w:p>
        </w:tc>
      </w:tr>
      <w:tr w:rsidR="007D3D17" w14:paraId="0D2DC2B6" w14:textId="77777777" w:rsidTr="003F0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3ADACA99" w14:textId="77777777" w:rsidR="0011407E" w:rsidRDefault="0011407E" w:rsidP="0011407E">
            <w:pPr>
              <w:pStyle w:val="Geenafstand"/>
            </w:pPr>
            <w:r>
              <w:t>9</w:t>
            </w:r>
          </w:p>
        </w:tc>
        <w:tc>
          <w:tcPr>
            <w:tcW w:w="2429" w:type="dxa"/>
          </w:tcPr>
          <w:p w14:paraId="769B1ABB" w14:textId="15722368" w:rsidR="0011407E" w:rsidRDefault="000C3735" w:rsidP="0011407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 Dronebewijs</w:t>
            </w:r>
            <w:r w:rsidR="0011407E">
              <w:t xml:space="preserve"> en praktisch oefenen</w:t>
            </w:r>
          </w:p>
        </w:tc>
        <w:tc>
          <w:tcPr>
            <w:tcW w:w="2774" w:type="dxa"/>
          </w:tcPr>
          <w:p w14:paraId="7EE14071" w14:textId="77777777" w:rsidR="0011407E" w:rsidRDefault="0011407E" w:rsidP="000C3735">
            <w:pPr>
              <w:pStyle w:val="Geenafstand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Theorieles m.b.t. het </w:t>
            </w:r>
            <w:r w:rsidR="000C3735">
              <w:t>EU Dronebewijs</w:t>
            </w:r>
          </w:p>
          <w:p w14:paraId="375D7F41" w14:textId="227234F3" w:rsidR="00DF64B8" w:rsidRDefault="00DF64B8" w:rsidP="000C3735">
            <w:pPr>
              <w:pStyle w:val="Geenafstand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Oefenen a.d.h.v. de checklist</w:t>
            </w:r>
          </w:p>
        </w:tc>
        <w:tc>
          <w:tcPr>
            <w:tcW w:w="2809" w:type="dxa"/>
          </w:tcPr>
          <w:p w14:paraId="46972B00" w14:textId="1BE1C1B4" w:rsidR="0011407E" w:rsidRDefault="0011407E" w:rsidP="0011407E">
            <w:pPr>
              <w:pStyle w:val="Geenafstan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Digitale lesstof </w:t>
            </w:r>
            <w:r w:rsidR="00567B98">
              <w:t>(Drone</w:t>
            </w:r>
            <w:r w:rsidR="002F02B6">
              <w:t xml:space="preserve"> </w:t>
            </w:r>
            <w:r w:rsidR="00567B98">
              <w:t xml:space="preserve">Class) </w:t>
            </w:r>
            <w:r>
              <w:t xml:space="preserve">en toetsen m.b.t. het </w:t>
            </w:r>
            <w:r w:rsidR="000C3735">
              <w:t>EU Dronebewijs</w:t>
            </w:r>
          </w:p>
          <w:p w14:paraId="1997E2E5" w14:textId="77777777" w:rsidR="0011407E" w:rsidRDefault="0011407E" w:rsidP="0011407E">
            <w:pPr>
              <w:pStyle w:val="Geenafstan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Drone met camera</w:t>
            </w:r>
          </w:p>
          <w:p w14:paraId="18E7BC41" w14:textId="72E82256" w:rsidR="00FB7ECA" w:rsidRDefault="00FB7ECA" w:rsidP="0011407E">
            <w:pPr>
              <w:pStyle w:val="Geenafstand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ECA">
              <w:t>Checklist m.b.t. het</w:t>
            </w:r>
            <w:r>
              <w:t xml:space="preserve"> examen</w:t>
            </w:r>
          </w:p>
        </w:tc>
      </w:tr>
      <w:tr w:rsidR="007D3D17" w14:paraId="3A288148" w14:textId="77777777" w:rsidTr="003F0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2F938354" w14:textId="77777777" w:rsidR="0011407E" w:rsidRDefault="0011407E" w:rsidP="0011407E">
            <w:pPr>
              <w:pStyle w:val="Geenafstand"/>
            </w:pPr>
            <w:r>
              <w:t>10</w:t>
            </w:r>
          </w:p>
        </w:tc>
        <w:tc>
          <w:tcPr>
            <w:tcW w:w="2429" w:type="dxa"/>
          </w:tcPr>
          <w:p w14:paraId="492204BB" w14:textId="77777777" w:rsidR="0011407E" w:rsidRDefault="0011407E" w:rsidP="0011407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Toetsweek</w:t>
            </w:r>
          </w:p>
        </w:tc>
        <w:tc>
          <w:tcPr>
            <w:tcW w:w="2774" w:type="dxa"/>
          </w:tcPr>
          <w:p w14:paraId="391C6442" w14:textId="7048700E" w:rsidR="0011407E" w:rsidRDefault="0011407E" w:rsidP="000C3735">
            <w:pPr>
              <w:pStyle w:val="Geenafstand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Uitvoeren examen</w:t>
            </w:r>
          </w:p>
        </w:tc>
        <w:tc>
          <w:tcPr>
            <w:tcW w:w="2809" w:type="dxa"/>
          </w:tcPr>
          <w:p w14:paraId="113F0827" w14:textId="0DDAA8FB" w:rsidR="0011407E" w:rsidRDefault="0011407E" w:rsidP="0011407E">
            <w:pPr>
              <w:pStyle w:val="Geenafstand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Benodigde materialen t.b.v. het examen voor het keuzedeel</w:t>
            </w:r>
          </w:p>
        </w:tc>
      </w:tr>
    </w:tbl>
    <w:p w14:paraId="3EF47B14" w14:textId="77777777" w:rsidR="00787003" w:rsidRPr="00A15873" w:rsidRDefault="00787003" w:rsidP="00A15873">
      <w:pPr>
        <w:pStyle w:val="Geenafstand"/>
      </w:pPr>
    </w:p>
    <w:sectPr w:rsidR="00787003" w:rsidRPr="00A158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03D47" w14:textId="77777777" w:rsidR="004C2922" w:rsidRDefault="004C2922" w:rsidP="003F0667">
      <w:pPr>
        <w:spacing w:after="0" w:line="240" w:lineRule="auto"/>
      </w:pPr>
      <w:r>
        <w:separator/>
      </w:r>
    </w:p>
  </w:endnote>
  <w:endnote w:type="continuationSeparator" w:id="0">
    <w:p w14:paraId="6C05FCC4" w14:textId="77777777" w:rsidR="004C2922" w:rsidRDefault="004C2922" w:rsidP="003F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BE2F" w14:textId="1EABF5B0" w:rsidR="003F0667" w:rsidRPr="003F0667" w:rsidRDefault="003F0667">
    <w:pPr>
      <w:pStyle w:val="Voettekst"/>
      <w:rPr>
        <w:color w:val="808080" w:themeColor="background1" w:themeShade="80"/>
      </w:rPr>
    </w:pPr>
    <w:r w:rsidRPr="003F0667">
      <w:rPr>
        <w:color w:val="808080" w:themeColor="background1" w:themeShade="80"/>
      </w:rPr>
      <w:t>Keuzedeel ‘drones en toepassingen’, Helicon MBO Boxtel, 2020-2021.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813E4" w14:textId="77777777" w:rsidR="004C2922" w:rsidRDefault="004C2922" w:rsidP="003F0667">
      <w:pPr>
        <w:spacing w:after="0" w:line="240" w:lineRule="auto"/>
      </w:pPr>
      <w:r>
        <w:separator/>
      </w:r>
    </w:p>
  </w:footnote>
  <w:footnote w:type="continuationSeparator" w:id="0">
    <w:p w14:paraId="189EEFD5" w14:textId="77777777" w:rsidR="004C2922" w:rsidRDefault="004C2922" w:rsidP="003F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1633D" w14:textId="77777777" w:rsidR="003F0667" w:rsidRPr="003F0667" w:rsidRDefault="003F0667" w:rsidP="003F0667">
    <w:pPr>
      <w:pStyle w:val="Geenafstand"/>
      <w:rPr>
        <w:b/>
        <w:bCs/>
        <w:sz w:val="32"/>
        <w:szCs w:val="32"/>
      </w:rPr>
    </w:pPr>
    <w:r w:rsidRPr="003F0667">
      <w:rPr>
        <w:b/>
        <w:bCs/>
        <w:sz w:val="32"/>
        <w:szCs w:val="32"/>
      </w:rPr>
      <w:t>Curriculum keuzedeel Drones en Toepassingen</w:t>
    </w:r>
  </w:p>
  <w:p w14:paraId="1C993686" w14:textId="77777777" w:rsidR="003F0667" w:rsidRPr="003F0667" w:rsidRDefault="003F0667">
    <w:pPr>
      <w:pStyle w:val="Koptekst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715F"/>
    <w:multiLevelType w:val="hybridMultilevel"/>
    <w:tmpl w:val="70DE7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310C"/>
    <w:multiLevelType w:val="hybridMultilevel"/>
    <w:tmpl w:val="D9BEE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F5D9D"/>
    <w:multiLevelType w:val="hybridMultilevel"/>
    <w:tmpl w:val="288C0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21863"/>
    <w:multiLevelType w:val="hybridMultilevel"/>
    <w:tmpl w:val="6C3A6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0B3D"/>
    <w:multiLevelType w:val="hybridMultilevel"/>
    <w:tmpl w:val="B6BA7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08AB"/>
    <w:multiLevelType w:val="hybridMultilevel"/>
    <w:tmpl w:val="D612F4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42A13"/>
    <w:multiLevelType w:val="hybridMultilevel"/>
    <w:tmpl w:val="1B782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60D5"/>
    <w:multiLevelType w:val="hybridMultilevel"/>
    <w:tmpl w:val="C354E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F470C"/>
    <w:multiLevelType w:val="hybridMultilevel"/>
    <w:tmpl w:val="6896A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87434"/>
    <w:multiLevelType w:val="hybridMultilevel"/>
    <w:tmpl w:val="8FCC1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53F70"/>
    <w:multiLevelType w:val="hybridMultilevel"/>
    <w:tmpl w:val="EA1CE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03"/>
    <w:rsid w:val="000C3735"/>
    <w:rsid w:val="0011407E"/>
    <w:rsid w:val="00242944"/>
    <w:rsid w:val="002D1C90"/>
    <w:rsid w:val="002D2448"/>
    <w:rsid w:val="002F02B6"/>
    <w:rsid w:val="0031599B"/>
    <w:rsid w:val="003F0667"/>
    <w:rsid w:val="004A585F"/>
    <w:rsid w:val="004C2922"/>
    <w:rsid w:val="00503568"/>
    <w:rsid w:val="00567B98"/>
    <w:rsid w:val="00787003"/>
    <w:rsid w:val="007D3D17"/>
    <w:rsid w:val="009F6B95"/>
    <w:rsid w:val="00A15873"/>
    <w:rsid w:val="00A601A1"/>
    <w:rsid w:val="00B1031D"/>
    <w:rsid w:val="00DF64B8"/>
    <w:rsid w:val="00F71254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00FA"/>
  <w15:chartTrackingRefBased/>
  <w15:docId w15:val="{04C4EEC7-6E06-476C-9426-B5A73D5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78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4A5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F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66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F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667"/>
    <w:rPr>
      <w:rFonts w:ascii="Arial" w:hAnsi="Arial"/>
      <w:sz w:val="20"/>
    </w:rPr>
  </w:style>
  <w:style w:type="table" w:styleId="Onopgemaaktetabel2">
    <w:name w:val="Plain Table 2"/>
    <w:basedOn w:val="Standaardtabel"/>
    <w:uiPriority w:val="42"/>
    <w:rsid w:val="003F06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8</cp:revision>
  <dcterms:created xsi:type="dcterms:W3CDTF">2020-10-12T09:22:00Z</dcterms:created>
  <dcterms:modified xsi:type="dcterms:W3CDTF">2020-10-12T15:18:00Z</dcterms:modified>
</cp:coreProperties>
</file>